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807EF9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KALKINMA BAKANLIĞI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YATIRIMLARIMIZIN ŞEKİLLENMESİNDE ETKİLİ OLDUĞU İÇİN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C1164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ÖZEL ÖĞRETİM KURUMLARI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SUNDUKLARI HİZMETTEN ÖĞRENCİLERİN FAYDALANMASI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C1164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</w:p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BASIN YAYIN KURULU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EĞİTİM MATERYALLERİNİN HAZIRLANMASI EĞİTİM POLİTİKALARIMIZIN TANITILMASI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C1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SAĞLIK BAKANLIĞI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ÇALIŞANLARIN VE ÖĞRENCİLERİN SAĞLIK PROBLEMLERİ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C1164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</w:t>
            </w:r>
          </w:p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YEREL YÖNETİMLER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EĞİTİM POLİTİKALARININ GELİŞTİRİLMESİNDE ETKİLİ. YATIRIMLARDA ETKİLİ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OKUL AİLE BİRLİKLERİ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ÖĞRENCİLERE CE OKULLARA KATKIDA BULUNURLAR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AİLE VE SOSYAL POLTK. BAKANLIĞI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DEZAVANTAJLI KORUMAYA MUHTAÇ ÖĞRENCİLER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C1164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</w:t>
            </w:r>
          </w:p>
          <w:p w:rsidR="009E35CF" w:rsidRPr="002D7790" w:rsidRDefault="009C1164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C1164" w:rsidP="002D7790">
            <w:pPr>
              <w:spacing w:line="276" w:lineRule="auto"/>
            </w:pPr>
            <w:r>
              <w:t>YARGI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ALINAN YAPISAL KARARLARIN OLUŞTURDUĞU ETKİER (ATAMA)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</w:p>
          <w:p w:rsidR="009C1164" w:rsidRPr="002D7790" w:rsidRDefault="009C1164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9C1164" w:rsidP="002D7790">
            <w:r>
              <w:t>ÖĞRENCİLER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HİZMET ALAN DURUMDALAR</w:t>
            </w:r>
          </w:p>
        </w:tc>
        <w:tc>
          <w:tcPr>
            <w:tcW w:w="2024" w:type="dxa"/>
            <w:gridSpan w:val="2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9C1164" w:rsidP="002D7790">
            <w:r>
              <w:lastRenderedPageBreak/>
              <w:t>ÖĞRETMENLER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AMACIMIZI GERÇEKLEŞTİRMEMİZDE YARDIMCI OLANLAR</w:t>
            </w:r>
          </w:p>
        </w:tc>
        <w:tc>
          <w:tcPr>
            <w:tcW w:w="2024" w:type="dxa"/>
            <w:gridSpan w:val="2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9C1164" w:rsidP="002D7790">
            <w:r>
              <w:t>VELİLER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C1164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DOĞRUDAN VE DOLAYLI HİZMET ALAN KONUMDA OLANLAR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807EF9" w:rsidP="002D7790">
            <w:r>
              <w:t>İL MEM MÜDÜRLÜKLERİ</w:t>
            </w:r>
          </w:p>
        </w:tc>
        <w:tc>
          <w:tcPr>
            <w:tcW w:w="550" w:type="dxa"/>
          </w:tcPr>
          <w:p w:rsidR="009C1164" w:rsidRPr="002D7790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9C1164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POLİTİKALARIMIZIN UYGULAYICISI OLANLAR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807EF9" w:rsidP="002D7790">
            <w:r>
              <w:t>EĞİTİM SENDİKALARI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ÇALIŞANLARIMIZIN ÖZLÜK VE ÇALIŞMA ŞARTLARINA ETKİ EDER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807EF9" w:rsidP="002D7790">
            <w:r>
              <w:t>YÖK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POLİTİKALARI BİZİ ETKİLEDİĞİ İÇİN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</w:p>
          <w:p w:rsidR="00807EF9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GÖZET</w:t>
            </w:r>
          </w:p>
        </w:tc>
      </w:tr>
      <w:tr w:rsidR="00807EF9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807EF9" w:rsidP="002D7790">
            <w:r>
              <w:t>MALİYE BAKANLIĞI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HİZMETLERİN GERÇEKLEŞTİRİLMESİ İÇİN TEMEL KAYNAK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BİLGİLENDİR BİRLİKTE ÇALIŞ</w:t>
            </w:r>
          </w:p>
        </w:tc>
      </w:tr>
      <w:tr w:rsidR="00807EF9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C1164" w:rsidRDefault="00807EF9" w:rsidP="002D7790">
            <w:r>
              <w:t>GENÇLİK VE SPOPR BAKANLĞ.</w:t>
            </w:r>
          </w:p>
        </w:tc>
        <w:tc>
          <w:tcPr>
            <w:tcW w:w="550" w:type="dxa"/>
          </w:tcPr>
          <w:p w:rsidR="009C1164" w:rsidRPr="002D7790" w:rsidRDefault="009C1164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SOSYAL, KÜLTÜREL VE SPOR ETKİNLİKLERİNİN BERABER YAPILMASI</w:t>
            </w:r>
          </w:p>
        </w:tc>
        <w:tc>
          <w:tcPr>
            <w:tcW w:w="2024" w:type="dxa"/>
            <w:gridSpan w:val="2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9C1164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</w:p>
          <w:p w:rsidR="00807EF9" w:rsidRDefault="00807EF9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BİRLİKTE ÇALIŞ</w:t>
            </w:r>
            <w:bookmarkStart w:id="0" w:name="_GoBack"/>
            <w:bookmarkEnd w:id="0"/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5397E"/>
    <w:rsid w:val="0009040C"/>
    <w:rsid w:val="001F4609"/>
    <w:rsid w:val="002D7790"/>
    <w:rsid w:val="004011F7"/>
    <w:rsid w:val="0058340B"/>
    <w:rsid w:val="007E53B0"/>
    <w:rsid w:val="00807EF9"/>
    <w:rsid w:val="009C1164"/>
    <w:rsid w:val="009E35CF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2904F-0919-40D1-BE91-8F0A173F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erkn</cp:lastModifiedBy>
  <cp:revision>2</cp:revision>
  <dcterms:created xsi:type="dcterms:W3CDTF">2013-12-10T09:44:00Z</dcterms:created>
  <dcterms:modified xsi:type="dcterms:W3CDTF">2013-12-10T09:44:00Z</dcterms:modified>
</cp:coreProperties>
</file>